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A6" w:rsidRDefault="00220FA6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0FA6" w:rsidRDefault="00166BD2" w:rsidP="00220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 месячника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</w:t>
      </w:r>
      <w:r w:rsidR="0022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жданско</w:t>
      </w:r>
      <w:proofErr w:type="spellEnd"/>
      <w:r w:rsidR="0022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патриотического</w:t>
      </w:r>
      <w:proofErr w:type="gramEnd"/>
      <w:r w:rsidR="0022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воспитания МАДОУ «Детский сад №298 комбинированного вида»</w:t>
      </w:r>
    </w:p>
    <w:p w:rsidR="00220FA6" w:rsidRPr="00EB2048" w:rsidRDefault="00220FA6" w:rsidP="00220F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7"/>
          <w:szCs w:val="27"/>
        </w:rPr>
      </w:pPr>
      <w:r>
        <w:rPr>
          <w:b/>
          <w:color w:val="181818"/>
          <w:sz w:val="27"/>
          <w:szCs w:val="27"/>
        </w:rPr>
        <w:t>(</w:t>
      </w:r>
      <w:r w:rsidRPr="00EB2048">
        <w:rPr>
          <w:b/>
          <w:color w:val="181818"/>
          <w:sz w:val="27"/>
          <w:szCs w:val="27"/>
        </w:rPr>
        <w:t>1.02.2022- 28.02.2022</w:t>
      </w:r>
      <w:r>
        <w:rPr>
          <w:b/>
          <w:color w:val="181818"/>
          <w:sz w:val="27"/>
          <w:szCs w:val="27"/>
        </w:rPr>
        <w:t>)</w:t>
      </w:r>
    </w:p>
    <w:p w:rsidR="00220FA6" w:rsidRDefault="00220FA6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5CF2" w:rsidRPr="00CC5CF2" w:rsidRDefault="00220FA6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CC5CF2" w:rsidRPr="00C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CC5CF2" w:rsidRPr="00C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воспитания у детей  дошкольного возраста начал патриотизма и гражданственности в соответствии с их возрастными возможностями.</w:t>
      </w:r>
      <w:proofErr w:type="gramEnd"/>
    </w:p>
    <w:p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Задачи:</w:t>
      </w:r>
    </w:p>
    <w:p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1. Повышение образовательных, профессиональных, теоретических и практических знаний педагогов по проблеме нравственно-патриотического воспитания дошкольников;</w:t>
      </w:r>
    </w:p>
    <w:p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2.Воспитывать в детях гордость за свой народ, желание, став взрослыми, встать на защиту своей страны;</w:t>
      </w:r>
    </w:p>
    <w:p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3.Воспитывать у дошкольников чувство патриотизма, любви к своей родине;</w:t>
      </w:r>
    </w:p>
    <w:p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4.Формировать у детей представления о профессии военного, чувство благодарности к защитникам родины;</w:t>
      </w:r>
    </w:p>
    <w:p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 xml:space="preserve">5.Помочь родителям сохранить и развивать любознательность детей в процессе совместных мероприятий: </w:t>
      </w:r>
      <w:proofErr w:type="spellStart"/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родители-дети-детский</w:t>
      </w:r>
      <w:proofErr w:type="spellEnd"/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 xml:space="preserve"> сад.</w:t>
      </w:r>
    </w:p>
    <w:p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 </w:t>
      </w:r>
      <w:r w:rsidRPr="00C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всех возрастных групп, педагоги, родители.</w:t>
      </w:r>
    </w:p>
    <w:p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176" w:type="dxa"/>
        <w:tblInd w:w="-1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8"/>
        <w:gridCol w:w="284"/>
        <w:gridCol w:w="849"/>
        <w:gridCol w:w="4822"/>
        <w:gridCol w:w="1704"/>
        <w:gridCol w:w="2809"/>
      </w:tblGrid>
      <w:tr w:rsidR="00CC5CF2" w:rsidRPr="00CC5CF2" w:rsidTr="00301588">
        <w:trPr>
          <w:trHeight w:val="548"/>
        </w:trPr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</w:t>
            </w:r>
            <w:proofErr w:type="spellStart"/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C5CF2" w:rsidRPr="00CC5CF2" w:rsidTr="00301588">
        <w:trPr>
          <w:trHeight w:val="304"/>
        </w:trPr>
        <w:tc>
          <w:tcPr>
            <w:tcW w:w="1117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Организационно-педагогическая работа</w:t>
            </w:r>
          </w:p>
        </w:tc>
      </w:tr>
      <w:tr w:rsidR="00CC5CF2" w:rsidRPr="00CC5CF2" w:rsidTr="00301588">
        <w:trPr>
          <w:trHeight w:val="545"/>
        </w:trPr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  <w:lang w:eastAsia="ru-RU"/>
              </w:rPr>
              <w:t>Открытие месячника патриотического воспитания «Растим патриотов России»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  <w:lang w:eastAsia="ru-RU"/>
              </w:rPr>
              <w:t>(ознакомление педагогов ДОУ с планом мероприятий)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01.02.21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Ст. воспитатель</w:t>
            </w:r>
          </w:p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CC5CF2" w:rsidRPr="00CC5CF2" w:rsidTr="00301588">
        <w:trPr>
          <w:trHeight w:val="1163"/>
        </w:trPr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  <w:lang w:eastAsia="ru-RU"/>
              </w:rPr>
              <w:t>В педагогическом кабинете  оформить выставку методической  и художественной литературы по патриотическому воспитанию.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08.02.21- 1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8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.02.21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ст. воспитатель</w:t>
            </w:r>
          </w:p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группа</w:t>
            </w:r>
          </w:p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ДОУ</w:t>
            </w:r>
          </w:p>
        </w:tc>
      </w:tr>
      <w:tr w:rsidR="00CC5CF2" w:rsidRPr="00CC5CF2" w:rsidTr="00301588">
        <w:trPr>
          <w:trHeight w:val="251"/>
        </w:trPr>
        <w:tc>
          <w:tcPr>
            <w:tcW w:w="1117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Работа   с    педагогическими    кадрами</w:t>
            </w:r>
          </w:p>
        </w:tc>
      </w:tr>
      <w:tr w:rsidR="00CC5CF2" w:rsidRPr="00CC5CF2" w:rsidTr="00301588">
        <w:trPr>
          <w:trHeight w:val="251"/>
        </w:trPr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реализации научно-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ктического проекта по теме: </w:t>
            </w: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- Патриот: </w:t>
            </w:r>
            <w:proofErr w:type="spellStart"/>
            <w:proofErr w:type="gramStart"/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патриотическое</w:t>
            </w:r>
            <w:proofErr w:type="gramEnd"/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дошкольников».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gramEnd"/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Заведующий</w:t>
            </w:r>
          </w:p>
          <w:p w:rsidR="00CC5CF2" w:rsidRPr="00CC5CF2" w:rsidRDefault="00CC5CF2" w:rsidP="0022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Старший воспитатель</w:t>
            </w:r>
          </w:p>
          <w:p w:rsidR="00CC5CF2" w:rsidRPr="00CC5CF2" w:rsidRDefault="00CC5CF2" w:rsidP="0022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CC5CF2" w:rsidRPr="00CC5CF2" w:rsidTr="00301588">
        <w:trPr>
          <w:trHeight w:val="251"/>
        </w:trPr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 патриотических уголков в группах.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C5CF2" w:rsidRPr="00CC5CF2" w:rsidTr="00301588">
        <w:trPr>
          <w:trHeight w:val="251"/>
        </w:trPr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 по теме «Держава армией крепка!»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C5CF2" w:rsidRPr="00CC5CF2" w:rsidTr="00301588">
        <w:trPr>
          <w:trHeight w:val="719"/>
        </w:trPr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Консультации: «Современные подходы к патриотическому воспитанию детей»; «Растить гражданина».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Старший воспитатель</w:t>
            </w:r>
          </w:p>
          <w:p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5CF2" w:rsidRPr="00CC5CF2" w:rsidTr="00301588">
        <w:trPr>
          <w:trHeight w:val="251"/>
        </w:trPr>
        <w:tc>
          <w:tcPr>
            <w:tcW w:w="1117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Образовательная   работа  с   детьми</w:t>
            </w:r>
          </w:p>
        </w:tc>
      </w:tr>
      <w:tr w:rsidR="00CC5CF2" w:rsidRPr="00CC5CF2" w:rsidTr="00301588">
        <w:trPr>
          <w:trHeight w:val="25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ОД: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- познавательное развитие (ФЦКМ, конструирование»);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- художественно- эстетическое развитие (лепка, рисование, аппликация, музыка);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- речевое развитие (развитие речи);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физкультурно</w:t>
            </w:r>
            <w:proofErr w:type="spellEnd"/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 xml:space="preserve">- оздоровительное развитие </w:t>
            </w:r>
            <w:proofErr w:type="gramStart"/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физкультура в спортзале и на улице).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220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C5CF2" w:rsidRPr="00CC5CF2" w:rsidTr="00301588">
        <w:trPr>
          <w:trHeight w:val="25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Игры: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1. Сюжетно-ролевые: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«Военизированные игры», «Пограничники», «Мы военные разведчики», «Моряки», «Летчики»;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2.Подвижные: «Партизаны», «Пограничники», «Самолёты», «Кто первый сядет на коня?», «Чей отряд быстрее построится?», «Кто самый меткий?», «Переправа через болото» и др.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FA6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средних, старших,</w:t>
            </w:r>
          </w:p>
          <w:p w:rsidR="00CC5CF2" w:rsidRPr="00CC5CF2" w:rsidRDefault="00220FA6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 xml:space="preserve">логопедических </w:t>
            </w:r>
          </w:p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и подготовительных групп</w:t>
            </w:r>
          </w:p>
        </w:tc>
      </w:tr>
      <w:tr w:rsidR="00CC5CF2" w:rsidRPr="00CC5CF2" w:rsidTr="00301588">
        <w:trPr>
          <w:trHeight w:val="25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Чтение произведений военной тематики: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Я. Аким «Земля», А. Гайдар «Поход», С. Маршак «Наша армия», С. Маршак «Быль для детей», </w:t>
            </w:r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С. Маршак </w:t>
            </w:r>
            <w:r w:rsidRPr="00CC5CF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«Февраль», </w:t>
            </w: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 «На заставе» </w:t>
            </w:r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О. </w:t>
            </w:r>
            <w:proofErr w:type="spellStart"/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Высотская</w:t>
            </w:r>
            <w:proofErr w:type="spellEnd"/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C5CF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«Мой брат уехал за границу»</w:t>
            </w:r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, В. Давыдов </w:t>
            </w:r>
            <w:r w:rsidRPr="00CC5CF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«Дозор»</w:t>
            </w:r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, И. </w:t>
            </w:r>
            <w:proofErr w:type="spellStart"/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Кульская</w:t>
            </w:r>
            <w:proofErr w:type="spellEnd"/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C5CF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«О брате»</w:t>
            </w:r>
            <w:proofErr w:type="gramStart"/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 xml:space="preserve"> др.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средних, старших,</w:t>
            </w:r>
          </w:p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и подготовительных групп</w:t>
            </w:r>
          </w:p>
        </w:tc>
      </w:tr>
      <w:tr w:rsidR="00CC5CF2" w:rsidRPr="00CC5CF2" w:rsidTr="00301588">
        <w:trPr>
          <w:trHeight w:val="25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Рассматривание иллюстраций о родах войск, военной техники, людей в военной форме (беседы)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средних, старших, и подготовительных групп</w:t>
            </w:r>
          </w:p>
        </w:tc>
      </w:tr>
      <w:tr w:rsidR="00CC5CF2" w:rsidRPr="00CC5CF2" w:rsidTr="00301588">
        <w:trPr>
          <w:trHeight w:val="25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стихов, пословиц, песен, поговорок, загадок на военную тематику.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CC5CF2" w:rsidRPr="00CC5CF2" w:rsidTr="00301588">
        <w:trPr>
          <w:trHeight w:val="25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Изготовление подарков защитникам отечества (папам, дедушкам, братьям)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с  08.02.-19.02.21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CC5CF2" w:rsidRPr="00CC5CF2" w:rsidTr="00301588">
        <w:trPr>
          <w:trHeight w:val="25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Pr="00C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C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презентаций:</w:t>
            </w:r>
          </w:p>
          <w:p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«Парад военной техники»</w:t>
            </w:r>
          </w:p>
          <w:p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«Наша армия»</w:t>
            </w:r>
          </w:p>
          <w:p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«Будущий солдат»</w:t>
            </w:r>
          </w:p>
          <w:p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«Буду военным»</w:t>
            </w:r>
          </w:p>
          <w:p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«Города герои»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средних, старших, и подготовительных групп</w:t>
            </w:r>
          </w:p>
        </w:tc>
      </w:tr>
      <w:tr w:rsidR="00CC5CF2" w:rsidRPr="00CC5CF2" w:rsidTr="00301588">
        <w:trPr>
          <w:trHeight w:val="25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мультфильмов: </w:t>
            </w:r>
          </w:p>
          <w:p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-«Солдатская сказка»,</w:t>
            </w:r>
          </w:p>
          <w:p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-«Каша из топора»,</w:t>
            </w:r>
          </w:p>
          <w:p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-«Про Сидорова Вову»,</w:t>
            </w:r>
          </w:p>
          <w:p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-«Горе не беда»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 групп</w:t>
            </w:r>
          </w:p>
        </w:tc>
      </w:tr>
      <w:tr w:rsidR="00CC5CF2" w:rsidRPr="00CC5CF2" w:rsidTr="00301588">
        <w:trPr>
          <w:trHeight w:val="25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Спортивно- музыкальный праздник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  <w:lang w:eastAsia="ru-RU"/>
              </w:rPr>
              <w:t>, 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посвященный Дню Защитника Отечества -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  <w:lang w:eastAsia="ru-RU"/>
              </w:rPr>
              <w:t> 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«Солдатская каша — пища наша»</w:t>
            </w:r>
          </w:p>
          <w:p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(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подготовительые</w:t>
            </w:r>
            <w:proofErr w:type="spellEnd"/>
            <w:r w:rsidR="00CC5CF2"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 группы)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21-24.</w:t>
            </w:r>
            <w:r w:rsidR="00CC5CF2"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02.2</w:t>
            </w:r>
            <w:r w:rsid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Музыкальный руководитель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Инструктор по ФК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C5CF2" w:rsidRPr="00CC5CF2" w:rsidTr="00301588">
        <w:trPr>
          <w:trHeight w:val="25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Акция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«Письмо и посылка солдату»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кадетской группы №6</w:t>
            </w:r>
          </w:p>
        </w:tc>
      </w:tr>
      <w:tr w:rsidR="00CC5CF2" w:rsidRPr="00CC5CF2" w:rsidTr="00301588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4D1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3015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Выставка поделок 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«Папочке подарочек»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     групп</w:t>
            </w:r>
          </w:p>
        </w:tc>
      </w:tr>
      <w:tr w:rsidR="00CC5CF2" w:rsidRPr="00CC5CF2" w:rsidTr="00301588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301588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Квес</w:t>
            </w:r>
            <w:proofErr w:type="gramStart"/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</w:t>
            </w:r>
            <w:proofErr w:type="spellEnd"/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-</w:t>
            </w:r>
            <w:proofErr w:type="gramEnd"/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игра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  <w:lang w:eastAsia="ru-RU"/>
              </w:rPr>
              <w:t> 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«Разведчики. Готовлюсь стать</w:t>
            </w:r>
          </w:p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защитником Отечества!»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18.02.21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Воспитатели </w:t>
            </w:r>
            <w:proofErr w:type="gramStart"/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кадетской</w:t>
            </w:r>
            <w:proofErr w:type="gramEnd"/>
          </w:p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группы №6</w:t>
            </w:r>
          </w:p>
        </w:tc>
      </w:tr>
      <w:tr w:rsidR="00CC5CF2" w:rsidRPr="00CC5CF2" w:rsidTr="00301588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3015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Викторина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«Растим патриотов»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16.02.21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подготовительных      групп</w:t>
            </w:r>
          </w:p>
        </w:tc>
      </w:tr>
      <w:tr w:rsidR="00CC5CF2" w:rsidRPr="00CC5CF2" w:rsidTr="00301588">
        <w:tc>
          <w:tcPr>
            <w:tcW w:w="1117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Взаимодействие   с    родителями  (законными представителями)</w:t>
            </w:r>
          </w:p>
        </w:tc>
      </w:tr>
      <w:tr w:rsidR="00CC5CF2" w:rsidRPr="00CC5CF2" w:rsidTr="00301588"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3015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Консультация:</w:t>
            </w: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«Воспитание патриота своей страны»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CF2" w:rsidRPr="00CC5CF2" w:rsidTr="00301588"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3015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стенда</w:t>
            </w: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 «Мы – патриоты», «Растим будущего гражданина».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CF2" w:rsidRPr="00CC5CF2" w:rsidTr="00301588"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</w:t>
            </w:r>
            <w:r w:rsidR="003015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армейских фотоальбомов пап воспитанников  детского сада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C03541" w:rsidRDefault="00C03541" w:rsidP="00CC5C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0FA6" w:rsidRPr="00CC5CF2" w:rsidRDefault="00220FA6" w:rsidP="00CC5C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МАДОУ298                                                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sectPr w:rsidR="00220FA6" w:rsidRPr="00CC5CF2" w:rsidSect="00C0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5CF2"/>
    <w:rsid w:val="0005125C"/>
    <w:rsid w:val="00166BD2"/>
    <w:rsid w:val="00220FA6"/>
    <w:rsid w:val="00301588"/>
    <w:rsid w:val="005462F8"/>
    <w:rsid w:val="00960E62"/>
    <w:rsid w:val="00C03541"/>
    <w:rsid w:val="00CC5CF2"/>
    <w:rsid w:val="00EE1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C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5CF2"/>
  </w:style>
  <w:style w:type="character" w:customStyle="1" w:styleId="c5">
    <w:name w:val="c5"/>
    <w:basedOn w:val="a0"/>
    <w:rsid w:val="00CC5CF2"/>
  </w:style>
  <w:style w:type="paragraph" w:styleId="a3">
    <w:name w:val="Normal (Web)"/>
    <w:basedOn w:val="a"/>
    <w:uiPriority w:val="99"/>
    <w:unhideWhenUsed/>
    <w:rsid w:val="00CC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4</cp:revision>
  <cp:lastPrinted>2022-02-24T06:19:00Z</cp:lastPrinted>
  <dcterms:created xsi:type="dcterms:W3CDTF">2022-02-21T08:48:00Z</dcterms:created>
  <dcterms:modified xsi:type="dcterms:W3CDTF">2022-02-24T09:07:00Z</dcterms:modified>
</cp:coreProperties>
</file>